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E3D" w:rsidRPr="00B70E3D" w:rsidRDefault="00B70E3D" w:rsidP="00B70E3D">
      <w:pPr>
        <w:jc w:val="center"/>
        <w:rPr>
          <w:rFonts w:ascii="Microsoft YaHei" w:eastAsia="Microsoft YaHei" w:hAnsi="Microsoft YaHei" w:cs="Microsoft YaHei"/>
          <w:sz w:val="28"/>
          <w:szCs w:val="28"/>
          <w:u w:val="single"/>
        </w:rPr>
      </w:pPr>
      <w:r w:rsidRPr="00B70E3D">
        <w:rPr>
          <w:rFonts w:ascii="Microsoft YaHei" w:eastAsia="Microsoft YaHei" w:hAnsi="Microsoft YaHei" w:cs="Microsoft YaHei"/>
          <w:sz w:val="28"/>
          <w:szCs w:val="28"/>
          <w:u w:val="single"/>
        </w:rPr>
        <w:t xml:space="preserve">TON TRUCK SIZE &amp; VOLUME </w:t>
      </w:r>
      <w:proofErr w:type="gramStart"/>
      <w:r w:rsidRPr="00B70E3D">
        <w:rPr>
          <w:rFonts w:ascii="Microsoft YaHei" w:eastAsia="Microsoft YaHei" w:hAnsi="Microsoft YaHei" w:cs="Microsoft YaHei"/>
          <w:sz w:val="28"/>
          <w:szCs w:val="28"/>
          <w:u w:val="single"/>
        </w:rPr>
        <w:t>噸車尺寸</w:t>
      </w:r>
      <w:proofErr w:type="gramEnd"/>
      <w:r w:rsidRPr="00B70E3D">
        <w:rPr>
          <w:rFonts w:ascii="Microsoft YaHei" w:eastAsia="Microsoft YaHei" w:hAnsi="Microsoft YaHei" w:cs="Microsoft YaHei"/>
          <w:sz w:val="28"/>
          <w:szCs w:val="28"/>
          <w:u w:val="single"/>
        </w:rPr>
        <w:t>及容量</w:t>
      </w:r>
    </w:p>
    <w:p w:rsidR="00B70E3D" w:rsidRDefault="00B70E3D" w:rsidP="00B70E3D">
      <w:pPr>
        <w:ind w:firstLine="720"/>
        <w:rPr>
          <w:rFonts w:ascii="Microsoft YaHei" w:eastAsia="Microsoft YaHei" w:hAnsi="Microsoft YaHei" w:cs="Microsoft YaHei"/>
          <w:sz w:val="20"/>
          <w:szCs w:val="20"/>
        </w:rPr>
      </w:pPr>
    </w:p>
    <w:p w:rsidR="00B70E3D" w:rsidRDefault="00B70E3D" w:rsidP="00B70E3D">
      <w:pPr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 w:eastAsia="Microsoft YaHei" w:hAnsi="Microsoft YaHei" w:cs="Microsoft YaHei"/>
          <w:sz w:val="20"/>
          <w:szCs w:val="20"/>
        </w:rPr>
        <w:t>Below detail just for reference only. The dimension would be slightly different depended on truck model.</w:t>
      </w:r>
    </w:p>
    <w:p w:rsidR="00B70E3D" w:rsidRDefault="00B70E3D" w:rsidP="00B70E3D">
      <w:pPr>
        <w:ind w:firstLine="720"/>
        <w:rPr>
          <w:rFonts w:ascii="MS Mincho" w:eastAsia="MS Mincho" w:hAnsi="MS Mincho" w:cs="Microsoft YaHei"/>
          <w:sz w:val="20"/>
          <w:szCs w:val="20"/>
          <w:lang w:eastAsia="ja-JP"/>
        </w:rPr>
      </w:pPr>
      <w:bookmarkStart w:id="0" w:name="_GoBack"/>
      <w:bookmarkEnd w:id="0"/>
    </w:p>
    <w:p w:rsidR="00B70E3D" w:rsidRDefault="00B70E3D" w:rsidP="00B70E3D">
      <w:pPr>
        <w:rPr>
          <w:rFonts w:ascii="Microsoft YaHei" w:eastAsia="Microsoft YaHei" w:hAnsi="Microsoft YaHei" w:cs="Microsoft YaHei"/>
          <w:sz w:val="20"/>
          <w:szCs w:val="20"/>
          <w:lang w:eastAsia="ja-JP"/>
        </w:rPr>
      </w:pPr>
      <w:r w:rsidRPr="00B70E3D">
        <w:rPr>
          <w:rFonts w:ascii="MS Mincho" w:eastAsia="MS Mincho" w:hAnsi="MS Mincho" w:cs="Microsoft YaHei" w:hint="eastAsia"/>
          <w:sz w:val="20"/>
          <w:szCs w:val="20"/>
          <w:lang w:eastAsia="ja-JP"/>
        </w:rPr>
        <w:t>下記詳細は参考情報ですが、トラックにより積載可能な体積が異なります。</w:t>
      </w:r>
    </w:p>
    <w:p w:rsidR="00B70E3D" w:rsidRDefault="00B70E3D" w:rsidP="00B70E3D">
      <w:pPr>
        <w:rPr>
          <w:lang w:eastAsia="ja-JP"/>
        </w:rPr>
      </w:pPr>
    </w:p>
    <w:p w:rsidR="00B70E3D" w:rsidRDefault="00B70E3D" w:rsidP="00B70E3D">
      <w:pPr>
        <w:rPr>
          <w:color w:val="212121"/>
          <w:highlight w:val="white"/>
        </w:rPr>
      </w:pPr>
      <w:r>
        <w:rPr>
          <w:rFonts w:ascii="Arial Unicode MS" w:eastAsia="Arial Unicode MS" w:hAnsi="Arial Unicode MS" w:cs="Arial Unicode MS"/>
          <w:color w:val="212121"/>
          <w:highlight w:val="white"/>
        </w:rPr>
        <w:t>車型不同會導致尺寸略有不同, 以下數據僅供參考。</w:t>
      </w:r>
    </w:p>
    <w:p w:rsidR="00B70E3D" w:rsidRDefault="00B70E3D" w:rsidP="00B70E3D">
      <w:pPr>
        <w:rPr>
          <w:rFonts w:ascii="Microsoft YaHei" w:eastAsia="Microsoft YaHei" w:hAnsi="Microsoft YaHei" w:cs="Microsoft YaHei"/>
          <w:sz w:val="20"/>
          <w:szCs w:val="20"/>
        </w:rPr>
      </w:pPr>
    </w:p>
    <w:p w:rsidR="00B70E3D" w:rsidRDefault="00B70E3D" w:rsidP="00B70E3D">
      <w:pPr>
        <w:rPr>
          <w:rFonts w:ascii="Microsoft YaHei" w:eastAsia="Microsoft YaHei" w:hAnsi="Microsoft YaHei" w:cs="Microsoft YaHei"/>
          <w:sz w:val="20"/>
          <w:szCs w:val="20"/>
        </w:rPr>
      </w:pPr>
    </w:p>
    <w:tbl>
      <w:tblPr>
        <w:tblW w:w="65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2640"/>
      </w:tblGrid>
      <w:tr w:rsidR="00B70E3D" w:rsidTr="009A437A">
        <w:trPr>
          <w:trHeight w:val="560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Gungsuh" w:eastAsia="Gungsuh" w:hAnsi="Gungsuh" w:cs="Gungsuh"/>
                <w:color w:val="323E32"/>
              </w:rPr>
              <w:t>計算噸位SIZE</w:t>
            </w:r>
          </w:p>
        </w:tc>
        <w:tc>
          <w:tcPr>
            <w:tcW w:w="19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Gungsuh" w:eastAsia="Gungsuh" w:hAnsi="Gungsuh" w:cs="Gungsuh"/>
                <w:color w:val="323E32"/>
              </w:rPr>
              <w:t>車廂尺寸 SIZE</w:t>
            </w:r>
          </w:p>
        </w:tc>
        <w:tc>
          <w:tcPr>
            <w:tcW w:w="26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Gungsuh" w:eastAsia="Gungsuh" w:hAnsi="Gungsuh" w:cs="Gungsuh"/>
                <w:color w:val="323E32"/>
              </w:rPr>
              <w:t>可裝容量 VOLUME</w:t>
            </w:r>
          </w:p>
        </w:tc>
      </w:tr>
      <w:tr w:rsidR="00B70E3D" w:rsidTr="009A437A">
        <w:trPr>
          <w:trHeight w:val="580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Gungsuh" w:eastAsia="Gungsuh" w:hAnsi="Gungsuh" w:cs="Gungsuh"/>
                <w:color w:val="323E32"/>
              </w:rPr>
              <w:t>3噸車 3TON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4.0*1.9*2.0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12CBM</w:t>
            </w:r>
          </w:p>
        </w:tc>
      </w:tr>
      <w:tr w:rsidR="00B70E3D" w:rsidTr="009A437A">
        <w:trPr>
          <w:trHeight w:val="580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Gungsuh" w:eastAsia="Gungsuh" w:hAnsi="Gungsuh" w:cs="Gungsuh"/>
                <w:color w:val="323E32"/>
              </w:rPr>
              <w:t>5噸車 5TON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4.5*2.2*2.3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15CBM</w:t>
            </w:r>
          </w:p>
        </w:tc>
      </w:tr>
      <w:tr w:rsidR="00B70E3D" w:rsidTr="009A437A">
        <w:trPr>
          <w:trHeight w:val="580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Gungsuh" w:eastAsia="Gungsuh" w:hAnsi="Gungsuh" w:cs="Gungsuh"/>
                <w:color w:val="323E32"/>
              </w:rPr>
              <w:t>8噸車 8TON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6.8*2.35*2.3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24CBM</w:t>
            </w:r>
          </w:p>
        </w:tc>
      </w:tr>
      <w:tr w:rsidR="00B70E3D" w:rsidTr="009A437A">
        <w:trPr>
          <w:trHeight w:val="580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Gungsuh" w:eastAsia="Gungsuh" w:hAnsi="Gungsuh" w:cs="Gungsuh"/>
                <w:color w:val="323E32"/>
              </w:rPr>
              <w:t>10噸車 10TON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7.6*2.4*2.4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30CBM</w:t>
            </w:r>
          </w:p>
        </w:tc>
      </w:tr>
      <w:tr w:rsidR="00B70E3D" w:rsidTr="009A437A">
        <w:trPr>
          <w:trHeight w:val="580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Gungsuh" w:eastAsia="Gungsuh" w:hAnsi="Gungsuh" w:cs="Gungsuh"/>
                <w:color w:val="323E32"/>
              </w:rPr>
              <w:t>12噸車 12TON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8.3*2.4*2.6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E3D" w:rsidRDefault="00B70E3D" w:rsidP="009A4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23E32"/>
              </w:rPr>
            </w:pPr>
            <w:r>
              <w:rPr>
                <w:rFonts w:ascii="Times New Roman" w:eastAsia="Times New Roman" w:hAnsi="Times New Roman" w:cs="Times New Roman"/>
                <w:color w:val="323E32"/>
              </w:rPr>
              <w:t>35CBM</w:t>
            </w:r>
          </w:p>
        </w:tc>
      </w:tr>
    </w:tbl>
    <w:p w:rsidR="00B70E3D" w:rsidRDefault="00B70E3D" w:rsidP="00B70E3D">
      <w:pPr>
        <w:rPr>
          <w:rFonts w:ascii="Microsoft YaHei" w:eastAsia="Microsoft YaHei" w:hAnsi="Microsoft YaHei" w:cs="Microsoft YaHei"/>
          <w:sz w:val="20"/>
          <w:szCs w:val="20"/>
        </w:rPr>
      </w:pPr>
    </w:p>
    <w:p w:rsidR="00B70E3D" w:rsidRDefault="00B70E3D" w:rsidP="00B70E3D">
      <w:pPr>
        <w:ind w:firstLine="720"/>
        <w:rPr>
          <w:rFonts w:ascii="Microsoft YaHei" w:eastAsia="Microsoft YaHei" w:hAnsi="Microsoft YaHei" w:cs="Microsoft YaHei"/>
          <w:sz w:val="20"/>
          <w:szCs w:val="20"/>
        </w:rPr>
      </w:pPr>
    </w:p>
    <w:p w:rsidR="00F542A4" w:rsidRDefault="00F542A4"/>
    <w:sectPr w:rsidR="00F54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AA" w:rsidRDefault="004D52AA" w:rsidP="00B70E3D">
      <w:pPr>
        <w:spacing w:line="240" w:lineRule="auto"/>
      </w:pPr>
      <w:r>
        <w:separator/>
      </w:r>
    </w:p>
  </w:endnote>
  <w:endnote w:type="continuationSeparator" w:id="0">
    <w:p w:rsidR="004D52AA" w:rsidRDefault="004D52AA" w:rsidP="00B70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3D" w:rsidRDefault="00B70E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3D" w:rsidRDefault="00B70E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3D" w:rsidRDefault="00B70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AA" w:rsidRDefault="004D52AA" w:rsidP="00B70E3D">
      <w:pPr>
        <w:spacing w:line="240" w:lineRule="auto"/>
      </w:pPr>
      <w:r>
        <w:separator/>
      </w:r>
    </w:p>
  </w:footnote>
  <w:footnote w:type="continuationSeparator" w:id="0">
    <w:p w:rsidR="004D52AA" w:rsidRDefault="004D52AA" w:rsidP="00B70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3D" w:rsidRDefault="00B70E3D" w:rsidP="00B70E3D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15.25pt;height:127.3pt;z-index:-251657216;mso-position-horizontal:center;mso-position-horizontal-relative:margin;mso-position-vertical:center;mso-position-vertical-relative:margin" o:allowincell="f">
          <v:imagedata r:id="rId1" o:title="图层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3D" w:rsidRDefault="00B70E3D" w:rsidP="00B70E3D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15.25pt;height:127.3pt;z-index:-251656192;mso-position-horizontal:center;mso-position-horizontal-relative:margin;mso-position-vertical:center;mso-position-vertical-relative:margin" o:allowincell="f">
          <v:imagedata r:id="rId1" o:title="图层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3D" w:rsidRDefault="00B70E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15.25pt;height:127.3pt;z-index:-251658240;mso-position-horizontal:center;mso-position-horizontal-relative:margin;mso-position-vertical:center;mso-position-vertical-relative:margin" o:allowincell="f">
          <v:imagedata r:id="rId1" o:title="图层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3D"/>
    <w:rsid w:val="004D52AA"/>
    <w:rsid w:val="00B70E3D"/>
    <w:rsid w:val="00F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A8A37B"/>
  <w15:chartTrackingRefBased/>
  <w15:docId w15:val="{A5756DF8-ED91-4D9C-8F3C-EA7714E8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70E3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E3D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E3D"/>
    <w:rPr>
      <w:rFonts w:ascii="Arial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BAC38-F19C-495A-8BAA-D8A68656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 Cheung</dc:creator>
  <cp:keywords/>
  <dc:description/>
  <cp:lastModifiedBy>Alva Cheung</cp:lastModifiedBy>
  <cp:revision>1</cp:revision>
  <dcterms:created xsi:type="dcterms:W3CDTF">2018-05-08T06:43:00Z</dcterms:created>
  <dcterms:modified xsi:type="dcterms:W3CDTF">2018-05-08T07:08:00Z</dcterms:modified>
</cp:coreProperties>
</file>